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BE5" w:rsidRDefault="00C22B67" w:rsidP="00540249">
      <w:pPr>
        <w:keepNext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22B67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467792</wp:posOffset>
            </wp:positionH>
            <wp:positionV relativeFrom="paragraph">
              <wp:posOffset>-3200</wp:posOffset>
            </wp:positionV>
            <wp:extent cx="1904847" cy="2691993"/>
            <wp:effectExtent l="19050" t="0" r="153" b="0"/>
            <wp:wrapSquare wrapText="right"/>
            <wp:docPr id="25" name="Рисунок 25" descr="Михаил Николаевич Серогодский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Михаил Николаевич Серогодский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847" cy="2691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1DB4">
        <w:t xml:space="preserve"> </w:t>
      </w:r>
      <w:r>
        <w:tab/>
      </w:r>
      <w:r w:rsidRPr="00540249">
        <w:rPr>
          <w:rFonts w:ascii="Times New Roman" w:hAnsi="Times New Roman" w:cs="Times New Roman"/>
          <w:sz w:val="24"/>
          <w:szCs w:val="24"/>
        </w:rPr>
        <w:t xml:space="preserve">Михаил Николаевич  Серогодский </w:t>
      </w:r>
      <w:r w:rsidR="00540249">
        <w:rPr>
          <w:rFonts w:ascii="Times New Roman" w:hAnsi="Times New Roman" w:cs="Times New Roman"/>
          <w:sz w:val="24"/>
          <w:szCs w:val="24"/>
        </w:rPr>
        <w:t>родился 14 ноября 1922 года в деревне Макарово Солигаличского района Костромской области</w:t>
      </w:r>
      <w:r w:rsidR="00131BE5">
        <w:rPr>
          <w:rFonts w:ascii="Times New Roman" w:hAnsi="Times New Roman" w:cs="Times New Roman"/>
          <w:sz w:val="24"/>
          <w:szCs w:val="24"/>
        </w:rPr>
        <w:t xml:space="preserve"> в семье крестьянина</w:t>
      </w:r>
      <w:r w:rsidR="00540249">
        <w:rPr>
          <w:rFonts w:ascii="Times New Roman" w:hAnsi="Times New Roman" w:cs="Times New Roman"/>
          <w:sz w:val="24"/>
          <w:szCs w:val="24"/>
        </w:rPr>
        <w:t>.</w:t>
      </w:r>
    </w:p>
    <w:p w:rsidR="00131BE5" w:rsidRDefault="00540249" w:rsidP="00131BE5">
      <w:pPr>
        <w:keepNext/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После окончания семи классов школы и школы фабрично-заводского ученичества в Ленинграде работал слесарем на заводе «Красный треугольник».</w:t>
      </w:r>
    </w:p>
    <w:p w:rsidR="000C4660" w:rsidRDefault="00540249" w:rsidP="00131BE5">
      <w:pPr>
        <w:keepNext/>
        <w:spacing w:line="240" w:lineRule="auto"/>
        <w:ind w:left="708" w:firstLine="4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сентябре 1941 года Серогодский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призван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службу в Рабоче-крестьянскую Красную Армию. </w:t>
      </w:r>
    </w:p>
    <w:p w:rsidR="00C22B67" w:rsidRDefault="00540249" w:rsidP="000C4660">
      <w:pPr>
        <w:keepNext/>
        <w:spacing w:line="240" w:lineRule="auto"/>
        <w:ind w:left="70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1942 году окончил Пуховичское пехотно</w:t>
      </w:r>
      <w:r w:rsidR="000C4660">
        <w:rPr>
          <w:rFonts w:ascii="Times New Roman" w:hAnsi="Times New Roman" w:cs="Times New Roman"/>
          <w:sz w:val="24"/>
          <w:szCs w:val="24"/>
        </w:rPr>
        <w:t>е училище. С сентября 1942 года до победы над Германией воевал на Южном, 4-м и 3-м Украинском фронтах. Участвовал в освобождении Украины, Болгарии, Югославии, Венгрии.</w:t>
      </w:r>
    </w:p>
    <w:p w:rsidR="000C4660" w:rsidRDefault="00540249" w:rsidP="00540249">
      <w:pPr>
        <w:keepNext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 марту 1944 года гвардии старший лейтенант Михаил Серогодский командовал 2-й ротой 9-го отдельного гвардейского пулеметно-артиллерийского  батальона 1-го гвардейского укрепрайона 28-й армии 3-го Украинского фронта.</w:t>
      </w:r>
    </w:p>
    <w:p w:rsidR="000C4660" w:rsidRDefault="00540249" w:rsidP="00F46554">
      <w:pPr>
        <w:keepNext/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16 марта 1944 года рота Серогодского успешно отразила шесть немецких контратак</w:t>
      </w:r>
      <w:r w:rsidR="00131BE5">
        <w:rPr>
          <w:rFonts w:ascii="Times New Roman" w:hAnsi="Times New Roman" w:cs="Times New Roman"/>
          <w:sz w:val="24"/>
          <w:szCs w:val="24"/>
        </w:rPr>
        <w:t xml:space="preserve">, уничтожив около 200 солдат и офицеров противника. </w:t>
      </w:r>
    </w:p>
    <w:p w:rsidR="00540249" w:rsidRPr="00540249" w:rsidRDefault="00F46554" w:rsidP="000C4660">
      <w:pPr>
        <w:keepNext/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подступах к Николаеву наши части встретили сильное сопротивление противника. Это исключало возможность успешного дальнейшего наступления. Командир роты Серогодский под покровом ночной темноты обходным маневром проник в тыл противника, ворвался первым в траншеи, навязал штыковой бой, действуя решительно и с</w:t>
      </w:r>
      <w:r w:rsidR="00B43FDA">
        <w:rPr>
          <w:rFonts w:ascii="Times New Roman" w:hAnsi="Times New Roman" w:cs="Times New Roman"/>
          <w:sz w:val="24"/>
          <w:szCs w:val="24"/>
        </w:rPr>
        <w:t>мело.</w:t>
      </w:r>
      <w:r>
        <w:rPr>
          <w:rFonts w:ascii="Times New Roman" w:hAnsi="Times New Roman" w:cs="Times New Roman"/>
          <w:sz w:val="24"/>
          <w:szCs w:val="24"/>
        </w:rPr>
        <w:t xml:space="preserve"> В рукопашной схватке на Серогодского набросились три гитлеровца, ранили его и пытались взять в плен. Истекая кровью, отважный офицер, собрав все силы, огнем из автомата сразил одного немца, остальных уничтожил, бросив гранату, и продолжал вести бой. </w:t>
      </w:r>
      <w:r w:rsidR="00131BE5">
        <w:rPr>
          <w:rFonts w:ascii="Times New Roman" w:hAnsi="Times New Roman" w:cs="Times New Roman"/>
          <w:sz w:val="24"/>
          <w:szCs w:val="24"/>
        </w:rPr>
        <w:t>24 марта 1945 года в ходе боев у села Широкая Балка (ныне – в черте Николаева</w:t>
      </w:r>
      <w:r w:rsidR="000C4660">
        <w:rPr>
          <w:rFonts w:ascii="Times New Roman" w:hAnsi="Times New Roman" w:cs="Times New Roman"/>
          <w:sz w:val="24"/>
          <w:szCs w:val="24"/>
        </w:rPr>
        <w:t>, Украина</w:t>
      </w:r>
      <w:r>
        <w:rPr>
          <w:rFonts w:ascii="Times New Roman" w:hAnsi="Times New Roman" w:cs="Times New Roman"/>
          <w:sz w:val="24"/>
          <w:szCs w:val="24"/>
        </w:rPr>
        <w:t xml:space="preserve">) рота </w:t>
      </w:r>
      <w:r w:rsidR="00131BE5">
        <w:rPr>
          <w:rFonts w:ascii="Times New Roman" w:hAnsi="Times New Roman" w:cs="Times New Roman"/>
          <w:sz w:val="24"/>
          <w:szCs w:val="24"/>
        </w:rPr>
        <w:t>захватила немецкую транше</w:t>
      </w:r>
      <w:r w:rsidR="00B43FDA">
        <w:rPr>
          <w:rFonts w:ascii="Times New Roman" w:hAnsi="Times New Roman" w:cs="Times New Roman"/>
          <w:sz w:val="24"/>
          <w:szCs w:val="24"/>
        </w:rPr>
        <w:t>ю</w:t>
      </w:r>
      <w:r w:rsidR="00131BE5">
        <w:rPr>
          <w:rFonts w:ascii="Times New Roman" w:hAnsi="Times New Roman" w:cs="Times New Roman"/>
          <w:sz w:val="24"/>
          <w:szCs w:val="24"/>
        </w:rPr>
        <w:t>.</w:t>
      </w:r>
    </w:p>
    <w:p w:rsidR="00131BE5" w:rsidRDefault="00131BE5" w:rsidP="00C22B67">
      <w:pPr>
        <w:keepNext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Указом Президиума Верховного совета СССР от 3 июня 1944 года за «образцовое выполнение боевых заданий командования на фронте борьбы с немецкими захватчиками и проявленные при этом отвагу и геройство»</w:t>
      </w:r>
      <w:r w:rsidR="00C22B67" w:rsidRPr="005402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гвардии старший лейтенант Михаил Серогодский был удостоен высокого звания Героя Советского Союза с вручением ордена Ленина и медали «</w:t>
      </w:r>
      <w:r w:rsidR="000C466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олотая звезда» за номером 3441.</w:t>
      </w:r>
      <w:proofErr w:type="gramEnd"/>
    </w:p>
    <w:p w:rsidR="00C22B67" w:rsidRPr="00540249" w:rsidRDefault="00C22B67" w:rsidP="00C22B67">
      <w:pPr>
        <w:keepNext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249">
        <w:rPr>
          <w:rFonts w:ascii="Times New Roman" w:hAnsi="Times New Roman" w:cs="Times New Roman"/>
          <w:sz w:val="24"/>
          <w:szCs w:val="24"/>
        </w:rPr>
        <w:t>После окончания войны Серогодский продолжил службу в Советской Армии. В</w:t>
      </w:r>
      <w:r w:rsidRPr="0054024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" w:tooltip="1973 год" w:history="1">
        <w:r w:rsidRPr="0054024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1973 году</w:t>
        </w:r>
      </w:hyperlink>
      <w:r w:rsidRPr="0054024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40249">
        <w:rPr>
          <w:rFonts w:ascii="Times New Roman" w:hAnsi="Times New Roman" w:cs="Times New Roman"/>
          <w:sz w:val="24"/>
          <w:szCs w:val="24"/>
        </w:rPr>
        <w:t>в звании подполковника он был уволен в запас. Проживал и работал в</w:t>
      </w:r>
      <w:r w:rsidRPr="0054024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" w:tooltip="Оренбург" w:history="1">
        <w:r w:rsidRPr="0054024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Оренбурге</w:t>
        </w:r>
      </w:hyperlink>
      <w:r w:rsidRPr="00540249">
        <w:rPr>
          <w:rFonts w:ascii="Times New Roman" w:hAnsi="Times New Roman" w:cs="Times New Roman"/>
          <w:sz w:val="24"/>
          <w:szCs w:val="24"/>
        </w:rPr>
        <w:t>. Скончался</w:t>
      </w:r>
      <w:r w:rsidRPr="0054024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8" w:tooltip="24 апреля" w:history="1">
        <w:r w:rsidRPr="0054024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24 апреля</w:t>
        </w:r>
      </w:hyperlink>
      <w:r w:rsidRPr="0054024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9" w:tooltip="1989 год" w:history="1">
        <w:r w:rsidRPr="0054024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1989 года</w:t>
        </w:r>
      </w:hyperlink>
      <w:r w:rsidRPr="0054024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40249">
        <w:rPr>
          <w:rFonts w:ascii="Times New Roman" w:hAnsi="Times New Roman" w:cs="Times New Roman"/>
          <w:sz w:val="24"/>
          <w:szCs w:val="24"/>
        </w:rPr>
        <w:t>похоронен</w:t>
      </w:r>
      <w:proofErr w:type="gramEnd"/>
      <w:r w:rsidRPr="00540249">
        <w:rPr>
          <w:rFonts w:ascii="Times New Roman" w:hAnsi="Times New Roman" w:cs="Times New Roman"/>
          <w:sz w:val="24"/>
          <w:szCs w:val="24"/>
        </w:rPr>
        <w:t xml:space="preserve"> в Оренбурге.</w:t>
      </w:r>
    </w:p>
    <w:p w:rsidR="00C22B67" w:rsidRPr="00540249" w:rsidRDefault="00C22B67" w:rsidP="00C22B67">
      <w:pPr>
        <w:keepNext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0249">
        <w:rPr>
          <w:rFonts w:ascii="Times New Roman" w:hAnsi="Times New Roman" w:cs="Times New Roman"/>
          <w:sz w:val="24"/>
          <w:szCs w:val="24"/>
        </w:rPr>
        <w:t>Был также награждён двумя</w:t>
      </w:r>
      <w:r w:rsidRPr="0054024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ooltip="Орден Отечественной войны" w:history="1">
        <w:r w:rsidRPr="0054024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орденами Отечественной войны</w:t>
        </w:r>
      </w:hyperlink>
      <w:r w:rsidRPr="0054024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40249">
        <w:rPr>
          <w:rFonts w:ascii="Times New Roman" w:hAnsi="Times New Roman" w:cs="Times New Roman"/>
          <w:sz w:val="24"/>
          <w:szCs w:val="24"/>
        </w:rPr>
        <w:t>1-й степени,</w:t>
      </w:r>
      <w:r w:rsidRPr="0054024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ooltip="Орден Красной Звезды" w:history="1">
        <w:r w:rsidRPr="0054024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орденом Красной Звезды</w:t>
        </w:r>
      </w:hyperlink>
      <w:r w:rsidRPr="0054024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40249">
        <w:rPr>
          <w:rFonts w:ascii="Times New Roman" w:hAnsi="Times New Roman" w:cs="Times New Roman"/>
          <w:sz w:val="24"/>
          <w:szCs w:val="24"/>
        </w:rPr>
        <w:t>и рядом медалей.</w:t>
      </w:r>
    </w:p>
    <w:p w:rsidR="000B1DCA" w:rsidRPr="00540249" w:rsidRDefault="000B1DCA" w:rsidP="00C22B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0ED4" w:rsidRPr="00540249" w:rsidRDefault="00490ED4" w:rsidP="00C22B6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490ED4" w:rsidRPr="00540249" w:rsidSect="00617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6A5A"/>
    <w:rsid w:val="000B1DCA"/>
    <w:rsid w:val="000C4660"/>
    <w:rsid w:val="00131BE5"/>
    <w:rsid w:val="00263F6D"/>
    <w:rsid w:val="00421C22"/>
    <w:rsid w:val="00490ED4"/>
    <w:rsid w:val="00540249"/>
    <w:rsid w:val="00561DB4"/>
    <w:rsid w:val="005B5746"/>
    <w:rsid w:val="00617C68"/>
    <w:rsid w:val="00917358"/>
    <w:rsid w:val="00AC6A5A"/>
    <w:rsid w:val="00B43FDA"/>
    <w:rsid w:val="00C22B67"/>
    <w:rsid w:val="00D11CDB"/>
    <w:rsid w:val="00D17C49"/>
    <w:rsid w:val="00E26DD1"/>
    <w:rsid w:val="00F4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B6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B6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2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2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4_%D0%B0%D0%BF%D1%80%D0%B5%D0%BB%D1%8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E%D1%80%D0%B5%D0%BD%D0%B1%D1%83%D1%80%D0%B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1973_%D0%B3%D0%BE%D0%B4" TargetMode="External"/><Relationship Id="rId11" Type="http://schemas.openxmlformats.org/officeDocument/2006/relationships/hyperlink" Target="https://ru.wikipedia.org/wiki/%D0%9E%D1%80%D0%B4%D0%B5%D0%BD_%D0%9A%D1%80%D0%B0%D1%81%D0%BD%D0%BE%D0%B9_%D0%97%D0%B2%D0%B5%D0%B7%D0%B4%D1%8B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ru.wikipedia.org/wiki/%D0%9E%D1%80%D0%B4%D0%B5%D0%BD_%D0%9E%D1%82%D0%B5%D1%87%D0%B5%D1%81%D1%82%D0%B2%D0%B5%D0%BD%D0%BD%D0%BE%D0%B9_%D0%B2%D0%BE%D0%B9%D0%BD%D1%8B" TargetMode="External"/><Relationship Id="rId4" Type="http://schemas.openxmlformats.org/officeDocument/2006/relationships/hyperlink" Target="https://ru.wikipedia.org/wiki/%D0%A4%D0%B0%D0%B9%D0%BB:%D0%9C%D0%B8%D1%85%D0%B0%D0%B8%D0%BB_%D0%9D%D0%B8%D0%BA%D0%BE%D0%BB%D0%B0%D0%B5%D0%B2%D0%B8%D1%87_%D0%A1%D0%B5%D1%80%D0%BE%D0%B3%D0%BE%D0%B4%D1%81%D0%BA%D0%B8%D0%B9.jpg" TargetMode="External"/><Relationship Id="rId9" Type="http://schemas.openxmlformats.org/officeDocument/2006/relationships/hyperlink" Target="https://ru.wikipedia.org/wiki/1989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2015-02-10T09:39:00Z</dcterms:created>
  <dcterms:modified xsi:type="dcterms:W3CDTF">2015-02-12T08:49:00Z</dcterms:modified>
</cp:coreProperties>
</file>